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bCs/>
          <w:sz w:val="28"/>
          <w:szCs w:val="28"/>
        </w:rPr>
      </w:pPr>
      <w:r>
        <w:rPr>
          <w:rFonts w:hint="eastAsia" w:ascii="黑体" w:eastAsia="黑体"/>
          <w:b/>
          <w:bCs/>
          <w:sz w:val="28"/>
          <w:szCs w:val="28"/>
        </w:rPr>
        <w:t>201</w:t>
      </w:r>
      <w:r>
        <w:rPr>
          <w:rFonts w:hint="eastAsia" w:ascii="黑体" w:eastAsia="黑体"/>
          <w:b/>
          <w:bCs/>
          <w:sz w:val="28"/>
          <w:szCs w:val="28"/>
          <w:lang w:val="en-US" w:eastAsia="zh-CN"/>
        </w:rPr>
        <w:t>7</w:t>
      </w:r>
      <w:r>
        <w:rPr>
          <w:rFonts w:hint="eastAsia" w:ascii="黑体" w:eastAsia="黑体"/>
          <w:b/>
          <w:bCs/>
          <w:sz w:val="28"/>
          <w:szCs w:val="28"/>
        </w:rPr>
        <w:t>年“</w:t>
      </w:r>
      <w:r>
        <w:rPr>
          <w:rFonts w:ascii="黑体" w:eastAsia="黑体"/>
          <w:b/>
          <w:bCs/>
          <w:sz w:val="28"/>
          <w:szCs w:val="28"/>
        </w:rPr>
        <w:t>园冶</w:t>
      </w:r>
      <w:r>
        <w:rPr>
          <w:rFonts w:hint="eastAsia" w:ascii="黑体" w:eastAsia="黑体"/>
          <w:b/>
          <w:bCs/>
          <w:sz w:val="28"/>
          <w:szCs w:val="28"/>
        </w:rPr>
        <w:t>杯”大学生国际竞赛</w:t>
      </w:r>
    </w:p>
    <w:p>
      <w:pPr>
        <w:jc w:val="center"/>
        <w:rPr>
          <w:rFonts w:ascii="黑体" w:eastAsia="黑体"/>
          <w:b/>
          <w:bCs/>
          <w:sz w:val="28"/>
          <w:szCs w:val="28"/>
        </w:rPr>
      </w:pPr>
      <w:r>
        <w:rPr>
          <w:rFonts w:hint="eastAsia" w:ascii="黑体" w:eastAsia="黑体"/>
          <w:b/>
          <w:bCs/>
          <w:sz w:val="28"/>
          <w:szCs w:val="28"/>
        </w:rPr>
        <w:t>组委会委员推荐表</w:t>
      </w:r>
    </w:p>
    <w:tbl>
      <w:tblPr>
        <w:tblStyle w:val="5"/>
        <w:tblpPr w:leftFromText="180" w:rightFromText="180" w:vertAnchor="text" w:horzAnchor="margin" w:tblpY="157"/>
        <w:tblW w:w="91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25"/>
        <w:gridCol w:w="1431"/>
        <w:gridCol w:w="1357"/>
        <w:gridCol w:w="74"/>
        <w:gridCol w:w="716"/>
        <w:gridCol w:w="786"/>
        <w:gridCol w:w="466"/>
        <w:gridCol w:w="732"/>
        <w:gridCol w:w="418"/>
        <w:gridCol w:w="18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3" w:hRule="atLeast"/>
        </w:trPr>
        <w:tc>
          <w:tcPr>
            <w:tcW w:w="1325" w:type="dxa"/>
            <w:vAlign w:val="center"/>
          </w:tcPr>
          <w:p>
            <w:pPr>
              <w:spacing w:line="400" w:lineRule="exact"/>
              <w:rPr>
                <w:rFonts w:ascii="宋体" w:hAnsi="宋体"/>
                <w:sz w:val="24"/>
              </w:rPr>
            </w:pPr>
            <w:r>
              <w:rPr>
                <w:rFonts w:hint="eastAsia" w:ascii="宋体" w:hAnsi="宋体"/>
                <w:sz w:val="24"/>
              </w:rPr>
              <w:t>姓    名</w:t>
            </w:r>
          </w:p>
        </w:tc>
        <w:tc>
          <w:tcPr>
            <w:tcW w:w="1431" w:type="dxa"/>
            <w:vAlign w:val="center"/>
          </w:tcPr>
          <w:p>
            <w:pPr>
              <w:spacing w:line="400" w:lineRule="exact"/>
              <w:rPr>
                <w:rFonts w:ascii="宋体" w:hAnsi="宋体"/>
                <w:sz w:val="24"/>
              </w:rPr>
            </w:pPr>
          </w:p>
        </w:tc>
        <w:tc>
          <w:tcPr>
            <w:tcW w:w="1431" w:type="dxa"/>
            <w:gridSpan w:val="2"/>
            <w:vAlign w:val="center"/>
          </w:tcPr>
          <w:p>
            <w:pPr>
              <w:spacing w:line="400" w:lineRule="exact"/>
              <w:rPr>
                <w:rFonts w:ascii="宋体" w:hAnsi="宋体"/>
                <w:sz w:val="24"/>
              </w:rPr>
            </w:pPr>
            <w:r>
              <w:rPr>
                <w:rFonts w:hint="eastAsia" w:ascii="宋体" w:hAnsi="宋体"/>
                <w:sz w:val="24"/>
              </w:rPr>
              <w:t>性     别</w:t>
            </w:r>
          </w:p>
        </w:tc>
        <w:tc>
          <w:tcPr>
            <w:tcW w:w="716" w:type="dxa"/>
            <w:vAlign w:val="center"/>
          </w:tcPr>
          <w:p>
            <w:pPr>
              <w:spacing w:line="400" w:lineRule="exact"/>
              <w:rPr>
                <w:rFonts w:ascii="宋体" w:hAnsi="宋体"/>
                <w:sz w:val="24"/>
              </w:rPr>
            </w:pPr>
          </w:p>
        </w:tc>
        <w:tc>
          <w:tcPr>
            <w:tcW w:w="1252" w:type="dxa"/>
            <w:gridSpan w:val="2"/>
            <w:vAlign w:val="center"/>
          </w:tcPr>
          <w:p>
            <w:pPr>
              <w:spacing w:line="400" w:lineRule="exact"/>
              <w:rPr>
                <w:rFonts w:ascii="宋体" w:hAnsi="宋体"/>
                <w:sz w:val="24"/>
              </w:rPr>
            </w:pPr>
            <w:r>
              <w:rPr>
                <w:rFonts w:hint="eastAsia" w:ascii="宋体" w:hAnsi="宋体"/>
                <w:sz w:val="24"/>
              </w:rPr>
              <w:t>出生日期</w:t>
            </w:r>
          </w:p>
        </w:tc>
        <w:tc>
          <w:tcPr>
            <w:tcW w:w="1150" w:type="dxa"/>
            <w:gridSpan w:val="2"/>
            <w:vAlign w:val="center"/>
          </w:tcPr>
          <w:p>
            <w:pPr>
              <w:spacing w:line="400" w:lineRule="exact"/>
              <w:rPr>
                <w:rFonts w:ascii="宋体" w:hAnsi="宋体"/>
                <w:sz w:val="24"/>
              </w:rPr>
            </w:pPr>
          </w:p>
        </w:tc>
        <w:tc>
          <w:tcPr>
            <w:tcW w:w="1803" w:type="dxa"/>
            <w:vMerge w:val="restart"/>
            <w:vAlign w:val="center"/>
          </w:tcPr>
          <w:p>
            <w:pPr>
              <w:spacing w:line="400" w:lineRule="exact"/>
              <w:ind w:firstLine="360" w:firstLineChars="150"/>
              <w:rPr>
                <w:rFonts w:ascii="宋体" w:hAnsi="宋体"/>
                <w:sz w:val="24"/>
              </w:rPr>
            </w:pPr>
            <w:r>
              <w:rPr>
                <w:rFonts w:hint="eastAsia" w:ascii="宋体" w:hAnsi="宋体"/>
                <w:sz w:val="24"/>
              </w:rPr>
              <w:t>二  寸</w:t>
            </w:r>
          </w:p>
          <w:p>
            <w:pPr>
              <w:spacing w:line="400" w:lineRule="exact"/>
              <w:rPr>
                <w:rFonts w:ascii="宋体" w:hAnsi="宋体"/>
                <w:sz w:val="24"/>
              </w:rPr>
            </w:pPr>
          </w:p>
          <w:p>
            <w:pPr>
              <w:spacing w:line="400" w:lineRule="exact"/>
              <w:ind w:firstLine="360" w:firstLineChars="150"/>
              <w:rPr>
                <w:rFonts w:ascii="宋体" w:hAnsi="宋体"/>
                <w:sz w:val="24"/>
              </w:rPr>
            </w:pPr>
            <w:r>
              <w:rPr>
                <w:rFonts w:hint="eastAsia" w:ascii="宋体" w:hAnsi="宋体"/>
                <w:sz w:val="24"/>
              </w:rPr>
              <w:t>照  片</w:t>
            </w:r>
          </w:p>
          <w:p>
            <w:pPr>
              <w:spacing w:line="400" w:lineRule="exact"/>
              <w:rPr>
                <w:rFonts w:ascii="宋体" w:hAnsi="宋体"/>
                <w:sz w:val="24"/>
              </w:rPr>
            </w:pPr>
            <w:r>
              <w:rPr>
                <w:rFonts w:hint="eastAsia" w:ascii="宋体" w:hAnsi="宋体"/>
                <w:sz w:val="24"/>
              </w:rPr>
              <w:t>（电子照片）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 w:hRule="atLeast"/>
        </w:trPr>
        <w:tc>
          <w:tcPr>
            <w:tcW w:w="1325" w:type="dxa"/>
            <w:vAlign w:val="center"/>
          </w:tcPr>
          <w:p>
            <w:pPr>
              <w:spacing w:line="400" w:lineRule="exact"/>
              <w:rPr>
                <w:rFonts w:ascii="宋体" w:hAnsi="宋体"/>
                <w:sz w:val="24"/>
              </w:rPr>
            </w:pPr>
            <w:r>
              <w:rPr>
                <w:rFonts w:hint="eastAsia" w:ascii="宋体" w:hAnsi="宋体"/>
                <w:sz w:val="24"/>
              </w:rPr>
              <w:t>民    族</w:t>
            </w:r>
          </w:p>
        </w:tc>
        <w:tc>
          <w:tcPr>
            <w:tcW w:w="1431" w:type="dxa"/>
            <w:vAlign w:val="center"/>
          </w:tcPr>
          <w:p>
            <w:pPr>
              <w:spacing w:line="400" w:lineRule="exact"/>
              <w:rPr>
                <w:rFonts w:ascii="宋体" w:hAnsi="宋体"/>
                <w:sz w:val="24"/>
              </w:rPr>
            </w:pPr>
          </w:p>
        </w:tc>
        <w:tc>
          <w:tcPr>
            <w:tcW w:w="1431" w:type="dxa"/>
            <w:gridSpan w:val="2"/>
            <w:vAlign w:val="center"/>
          </w:tcPr>
          <w:p>
            <w:pPr>
              <w:spacing w:line="400" w:lineRule="exact"/>
              <w:rPr>
                <w:rFonts w:ascii="宋体" w:hAnsi="宋体"/>
                <w:sz w:val="24"/>
              </w:rPr>
            </w:pPr>
            <w:r>
              <w:rPr>
                <w:rFonts w:hint="eastAsia" w:ascii="宋体" w:hAnsi="宋体"/>
                <w:sz w:val="24"/>
              </w:rPr>
              <w:t>所在省（市）</w:t>
            </w:r>
          </w:p>
        </w:tc>
        <w:tc>
          <w:tcPr>
            <w:tcW w:w="3118" w:type="dxa"/>
            <w:gridSpan w:val="5"/>
            <w:vAlign w:val="center"/>
          </w:tcPr>
          <w:p>
            <w:pPr>
              <w:spacing w:line="400" w:lineRule="exact"/>
              <w:rPr>
                <w:rFonts w:ascii="宋体" w:hAnsi="宋体"/>
                <w:sz w:val="24"/>
              </w:rPr>
            </w:pPr>
          </w:p>
        </w:tc>
        <w:tc>
          <w:tcPr>
            <w:tcW w:w="1803" w:type="dxa"/>
            <w:vMerge w:val="continue"/>
            <w:vAlign w:val="center"/>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3" w:hRule="atLeast"/>
        </w:trPr>
        <w:tc>
          <w:tcPr>
            <w:tcW w:w="1325" w:type="dxa"/>
            <w:vAlign w:val="center"/>
          </w:tcPr>
          <w:p>
            <w:pPr>
              <w:spacing w:line="400" w:lineRule="exact"/>
              <w:rPr>
                <w:rFonts w:ascii="宋体" w:hAnsi="宋体"/>
                <w:sz w:val="24"/>
              </w:rPr>
            </w:pPr>
            <w:r>
              <w:rPr>
                <w:rFonts w:hint="eastAsia" w:ascii="宋体" w:hAnsi="宋体"/>
                <w:sz w:val="24"/>
              </w:rPr>
              <w:t>身份证号</w:t>
            </w:r>
          </w:p>
        </w:tc>
        <w:tc>
          <w:tcPr>
            <w:tcW w:w="5980" w:type="dxa"/>
            <w:gridSpan w:val="8"/>
            <w:vAlign w:val="center"/>
          </w:tcPr>
          <w:p>
            <w:pPr>
              <w:spacing w:line="400" w:lineRule="exact"/>
              <w:rPr>
                <w:rFonts w:ascii="宋体" w:hAnsi="宋体"/>
                <w:sz w:val="24"/>
              </w:rPr>
            </w:pPr>
          </w:p>
        </w:tc>
        <w:tc>
          <w:tcPr>
            <w:tcW w:w="1803" w:type="dxa"/>
            <w:vMerge w:val="continue"/>
            <w:vAlign w:val="center"/>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trPr>
        <w:tc>
          <w:tcPr>
            <w:tcW w:w="1325" w:type="dxa"/>
            <w:vAlign w:val="center"/>
          </w:tcPr>
          <w:p>
            <w:pPr>
              <w:spacing w:line="400" w:lineRule="exact"/>
              <w:rPr>
                <w:rFonts w:ascii="宋体" w:hAnsi="宋体"/>
                <w:sz w:val="24"/>
              </w:rPr>
            </w:pPr>
            <w:r>
              <w:rPr>
                <w:rFonts w:hint="eastAsia" w:ascii="宋体" w:hAnsi="宋体"/>
                <w:sz w:val="24"/>
              </w:rPr>
              <w:t>工作单位</w:t>
            </w:r>
          </w:p>
        </w:tc>
        <w:tc>
          <w:tcPr>
            <w:tcW w:w="5980" w:type="dxa"/>
            <w:gridSpan w:val="8"/>
            <w:vAlign w:val="center"/>
          </w:tcPr>
          <w:p>
            <w:pPr>
              <w:spacing w:line="400" w:lineRule="exact"/>
              <w:rPr>
                <w:rFonts w:ascii="宋体" w:hAnsi="宋体"/>
                <w:sz w:val="24"/>
              </w:rPr>
            </w:pPr>
          </w:p>
        </w:tc>
        <w:tc>
          <w:tcPr>
            <w:tcW w:w="1803" w:type="dxa"/>
            <w:vMerge w:val="continue"/>
            <w:vAlign w:val="center"/>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0" w:hRule="atLeast"/>
        </w:trPr>
        <w:tc>
          <w:tcPr>
            <w:tcW w:w="1325" w:type="dxa"/>
            <w:vAlign w:val="center"/>
          </w:tcPr>
          <w:p>
            <w:pPr>
              <w:spacing w:line="400" w:lineRule="exact"/>
              <w:rPr>
                <w:rFonts w:ascii="宋体" w:hAnsi="宋体"/>
                <w:sz w:val="24"/>
              </w:rPr>
            </w:pPr>
            <w:r>
              <w:rPr>
                <w:rFonts w:hint="eastAsia" w:ascii="宋体" w:hAnsi="宋体"/>
                <w:sz w:val="24"/>
              </w:rPr>
              <w:t>现任职务</w:t>
            </w:r>
          </w:p>
        </w:tc>
        <w:tc>
          <w:tcPr>
            <w:tcW w:w="1431" w:type="dxa"/>
            <w:vAlign w:val="center"/>
          </w:tcPr>
          <w:p>
            <w:pPr>
              <w:spacing w:line="400" w:lineRule="exact"/>
              <w:rPr>
                <w:rFonts w:ascii="宋体" w:hAnsi="宋体"/>
                <w:sz w:val="24"/>
              </w:rPr>
            </w:pPr>
          </w:p>
        </w:tc>
        <w:tc>
          <w:tcPr>
            <w:tcW w:w="1357" w:type="dxa"/>
            <w:vAlign w:val="center"/>
          </w:tcPr>
          <w:p>
            <w:pPr>
              <w:spacing w:line="400" w:lineRule="exact"/>
              <w:rPr>
                <w:rFonts w:ascii="宋体" w:hAnsi="宋体"/>
                <w:sz w:val="24"/>
              </w:rPr>
            </w:pPr>
            <w:r>
              <w:rPr>
                <w:rFonts w:hint="eastAsia" w:ascii="宋体" w:hAnsi="宋体"/>
                <w:sz w:val="24"/>
              </w:rPr>
              <w:t>从事专业</w:t>
            </w:r>
          </w:p>
        </w:tc>
        <w:tc>
          <w:tcPr>
            <w:tcW w:w="3192" w:type="dxa"/>
            <w:gridSpan w:val="6"/>
            <w:vAlign w:val="center"/>
          </w:tcPr>
          <w:p>
            <w:pPr>
              <w:spacing w:line="400" w:lineRule="exact"/>
              <w:rPr>
                <w:rFonts w:ascii="宋体" w:hAnsi="宋体"/>
                <w:sz w:val="24"/>
              </w:rPr>
            </w:pPr>
          </w:p>
        </w:tc>
        <w:tc>
          <w:tcPr>
            <w:tcW w:w="1803" w:type="dxa"/>
            <w:vMerge w:val="continue"/>
            <w:vAlign w:val="center"/>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 w:hRule="atLeast"/>
        </w:trPr>
        <w:tc>
          <w:tcPr>
            <w:tcW w:w="1325" w:type="dxa"/>
            <w:vAlign w:val="center"/>
          </w:tcPr>
          <w:p>
            <w:pPr>
              <w:spacing w:line="400" w:lineRule="exact"/>
              <w:rPr>
                <w:rFonts w:ascii="宋体" w:hAnsi="宋体"/>
                <w:sz w:val="24"/>
              </w:rPr>
            </w:pPr>
            <w:r>
              <w:rPr>
                <w:rFonts w:hint="eastAsia" w:ascii="宋体" w:hAnsi="宋体"/>
                <w:sz w:val="24"/>
              </w:rPr>
              <w:t>通信地址</w:t>
            </w:r>
          </w:p>
        </w:tc>
        <w:tc>
          <w:tcPr>
            <w:tcW w:w="4364" w:type="dxa"/>
            <w:gridSpan w:val="5"/>
            <w:vAlign w:val="center"/>
          </w:tcPr>
          <w:p>
            <w:pPr>
              <w:spacing w:line="400" w:lineRule="exact"/>
              <w:rPr>
                <w:rFonts w:ascii="宋体" w:hAnsi="宋体"/>
                <w:sz w:val="24"/>
              </w:rPr>
            </w:pPr>
          </w:p>
        </w:tc>
        <w:tc>
          <w:tcPr>
            <w:tcW w:w="1198" w:type="dxa"/>
            <w:gridSpan w:val="2"/>
            <w:vAlign w:val="center"/>
          </w:tcPr>
          <w:p>
            <w:pPr>
              <w:spacing w:line="400" w:lineRule="exact"/>
              <w:rPr>
                <w:rFonts w:ascii="宋体" w:hAnsi="宋体"/>
                <w:sz w:val="24"/>
              </w:rPr>
            </w:pPr>
            <w:r>
              <w:rPr>
                <w:rFonts w:hint="eastAsia" w:ascii="宋体" w:hAnsi="宋体"/>
                <w:sz w:val="24"/>
              </w:rPr>
              <w:t>邮政编码</w:t>
            </w:r>
          </w:p>
        </w:tc>
        <w:tc>
          <w:tcPr>
            <w:tcW w:w="2221" w:type="dxa"/>
            <w:gridSpan w:val="2"/>
            <w:vAlign w:val="center"/>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8" w:hRule="atLeast"/>
        </w:trPr>
        <w:tc>
          <w:tcPr>
            <w:tcW w:w="1325" w:type="dxa"/>
            <w:vAlign w:val="center"/>
          </w:tcPr>
          <w:p>
            <w:pPr>
              <w:spacing w:line="400" w:lineRule="exact"/>
              <w:rPr>
                <w:rFonts w:ascii="宋体" w:hAnsi="宋体"/>
                <w:sz w:val="24"/>
              </w:rPr>
            </w:pPr>
            <w:r>
              <w:rPr>
                <w:rFonts w:hint="eastAsia" w:ascii="宋体" w:hAnsi="宋体"/>
                <w:sz w:val="24"/>
              </w:rPr>
              <w:t>手    机</w:t>
            </w:r>
          </w:p>
        </w:tc>
        <w:tc>
          <w:tcPr>
            <w:tcW w:w="1431" w:type="dxa"/>
            <w:vAlign w:val="center"/>
          </w:tcPr>
          <w:p>
            <w:pPr>
              <w:spacing w:line="400" w:lineRule="exact"/>
              <w:rPr>
                <w:rFonts w:ascii="宋体" w:hAnsi="宋体"/>
                <w:sz w:val="24"/>
              </w:rPr>
            </w:pPr>
          </w:p>
        </w:tc>
        <w:tc>
          <w:tcPr>
            <w:tcW w:w="1357" w:type="dxa"/>
            <w:vAlign w:val="center"/>
          </w:tcPr>
          <w:p>
            <w:pPr>
              <w:spacing w:line="400" w:lineRule="exact"/>
              <w:rPr>
                <w:rFonts w:ascii="宋体" w:hAnsi="宋体"/>
                <w:sz w:val="24"/>
              </w:rPr>
            </w:pPr>
            <w:r>
              <w:rPr>
                <w:rFonts w:hint="eastAsia" w:ascii="宋体" w:hAnsi="宋体"/>
                <w:sz w:val="24"/>
              </w:rPr>
              <w:t>联系电话</w:t>
            </w:r>
          </w:p>
        </w:tc>
        <w:tc>
          <w:tcPr>
            <w:tcW w:w="1576" w:type="dxa"/>
            <w:gridSpan w:val="3"/>
            <w:vAlign w:val="center"/>
          </w:tcPr>
          <w:p>
            <w:pPr>
              <w:spacing w:line="400" w:lineRule="exact"/>
              <w:rPr>
                <w:rFonts w:ascii="宋体" w:hAnsi="宋体"/>
                <w:sz w:val="24"/>
              </w:rPr>
            </w:pPr>
          </w:p>
        </w:tc>
        <w:tc>
          <w:tcPr>
            <w:tcW w:w="1198" w:type="dxa"/>
            <w:gridSpan w:val="2"/>
            <w:vAlign w:val="center"/>
          </w:tcPr>
          <w:p>
            <w:pPr>
              <w:spacing w:line="400" w:lineRule="exact"/>
              <w:rPr>
                <w:rFonts w:ascii="宋体" w:hAnsi="宋体"/>
                <w:sz w:val="24"/>
              </w:rPr>
            </w:pPr>
            <w:r>
              <w:rPr>
                <w:rFonts w:hint="eastAsia" w:ascii="宋体" w:hAnsi="宋体"/>
                <w:sz w:val="24"/>
              </w:rPr>
              <w:t>传    真</w:t>
            </w:r>
          </w:p>
        </w:tc>
        <w:tc>
          <w:tcPr>
            <w:tcW w:w="2221" w:type="dxa"/>
            <w:gridSpan w:val="2"/>
            <w:vAlign w:val="center"/>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1" w:hRule="atLeast"/>
        </w:trPr>
        <w:tc>
          <w:tcPr>
            <w:tcW w:w="1325" w:type="dxa"/>
            <w:vAlign w:val="center"/>
          </w:tcPr>
          <w:p>
            <w:pPr>
              <w:spacing w:line="400" w:lineRule="exact"/>
              <w:rPr>
                <w:rFonts w:ascii="宋体" w:hAnsi="宋体"/>
                <w:sz w:val="24"/>
              </w:rPr>
            </w:pPr>
            <w:r>
              <w:rPr>
                <w:rFonts w:hint="eastAsia" w:ascii="宋体" w:hAnsi="宋体"/>
                <w:sz w:val="24"/>
              </w:rPr>
              <w:t>电子信箱</w:t>
            </w:r>
          </w:p>
        </w:tc>
        <w:tc>
          <w:tcPr>
            <w:tcW w:w="7783" w:type="dxa"/>
            <w:gridSpan w:val="9"/>
            <w:vAlign w:val="center"/>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8" w:hRule="atLeast"/>
        </w:trPr>
        <w:tc>
          <w:tcPr>
            <w:tcW w:w="1325" w:type="dxa"/>
            <w:vAlign w:val="center"/>
          </w:tcPr>
          <w:p>
            <w:pPr>
              <w:spacing w:line="400" w:lineRule="exact"/>
              <w:rPr>
                <w:rFonts w:ascii="宋体" w:hAnsi="宋体"/>
                <w:sz w:val="24"/>
              </w:rPr>
            </w:pPr>
            <w:r>
              <w:rPr>
                <w:rFonts w:hint="eastAsia" w:ascii="宋体" w:hAnsi="宋体"/>
                <w:sz w:val="24"/>
              </w:rPr>
              <w:t>其他联系式QQ/MSN</w:t>
            </w:r>
          </w:p>
        </w:tc>
        <w:tc>
          <w:tcPr>
            <w:tcW w:w="7783" w:type="dxa"/>
            <w:gridSpan w:val="9"/>
            <w:vAlign w:val="center"/>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59" w:hRule="atLeast"/>
        </w:trPr>
        <w:tc>
          <w:tcPr>
            <w:tcW w:w="1325" w:type="dxa"/>
            <w:vAlign w:val="center"/>
          </w:tcPr>
          <w:p>
            <w:pPr>
              <w:spacing w:line="400" w:lineRule="exact"/>
              <w:ind w:firstLine="120" w:firstLineChars="50"/>
              <w:rPr>
                <w:rFonts w:ascii="宋体" w:hAnsi="宋体"/>
                <w:sz w:val="24"/>
              </w:rPr>
            </w:pPr>
            <w:r>
              <w:rPr>
                <w:rFonts w:hint="eastAsia" w:ascii="宋体" w:hAnsi="宋体"/>
                <w:sz w:val="24"/>
              </w:rPr>
              <w:t>简   介</w:t>
            </w:r>
          </w:p>
        </w:tc>
        <w:tc>
          <w:tcPr>
            <w:tcW w:w="7783" w:type="dxa"/>
            <w:gridSpan w:val="9"/>
            <w:vAlign w:val="center"/>
          </w:tcPr>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02" w:hRule="atLeast"/>
        </w:trPr>
        <w:tc>
          <w:tcPr>
            <w:tcW w:w="1325" w:type="dxa"/>
            <w:vAlign w:val="center"/>
          </w:tcPr>
          <w:p>
            <w:pPr>
              <w:spacing w:line="400" w:lineRule="exact"/>
              <w:jc w:val="center"/>
              <w:rPr>
                <w:rFonts w:ascii="宋体" w:hAnsi="宋体"/>
                <w:sz w:val="24"/>
              </w:rPr>
            </w:pPr>
            <w:r>
              <w:rPr>
                <w:rFonts w:hint="eastAsia" w:ascii="宋体" w:hAnsi="宋体"/>
                <w:sz w:val="24"/>
              </w:rPr>
              <w:t>推荐意见</w:t>
            </w:r>
          </w:p>
          <w:p>
            <w:pPr>
              <w:spacing w:line="400" w:lineRule="exact"/>
              <w:jc w:val="center"/>
              <w:rPr>
                <w:rFonts w:ascii="宋体" w:hAnsi="宋体"/>
                <w:sz w:val="24"/>
              </w:rPr>
            </w:pPr>
          </w:p>
        </w:tc>
        <w:tc>
          <w:tcPr>
            <w:tcW w:w="7783" w:type="dxa"/>
            <w:gridSpan w:val="9"/>
          </w:tcPr>
          <w:p>
            <w:pPr>
              <w:spacing w:line="400" w:lineRule="exact"/>
              <w:ind w:right="480"/>
              <w:rPr>
                <w:rFonts w:ascii="宋体" w:hAnsi="宋体"/>
                <w:sz w:val="24"/>
              </w:rPr>
            </w:pPr>
          </w:p>
          <w:p>
            <w:pPr>
              <w:spacing w:line="400" w:lineRule="exact"/>
              <w:ind w:right="480"/>
              <w:jc w:val="right"/>
              <w:rPr>
                <w:rFonts w:ascii="宋体" w:hAnsi="宋体"/>
                <w:sz w:val="24"/>
              </w:rPr>
            </w:pPr>
          </w:p>
          <w:p>
            <w:pPr>
              <w:spacing w:line="400" w:lineRule="exact"/>
              <w:ind w:right="480"/>
              <w:jc w:val="right"/>
              <w:rPr>
                <w:rFonts w:ascii="宋体" w:hAnsi="宋体"/>
                <w:sz w:val="24"/>
              </w:rPr>
            </w:pPr>
          </w:p>
          <w:p>
            <w:pPr>
              <w:spacing w:line="400" w:lineRule="exact"/>
              <w:ind w:right="360"/>
              <w:jc w:val="right"/>
              <w:rPr>
                <w:rFonts w:ascii="宋体" w:hAnsi="宋体"/>
                <w:sz w:val="24"/>
              </w:rPr>
            </w:pPr>
          </w:p>
          <w:p>
            <w:pPr>
              <w:spacing w:line="400" w:lineRule="exact"/>
              <w:ind w:right="720"/>
              <w:jc w:val="right"/>
              <w:rPr>
                <w:rFonts w:ascii="宋体" w:hAnsi="宋体"/>
                <w:sz w:val="24"/>
              </w:rPr>
            </w:pPr>
          </w:p>
          <w:p>
            <w:pPr>
              <w:spacing w:line="400" w:lineRule="exact"/>
              <w:ind w:right="720"/>
              <w:jc w:val="right"/>
              <w:rPr>
                <w:rFonts w:ascii="宋体" w:hAnsi="宋体"/>
                <w:sz w:val="24"/>
              </w:rPr>
            </w:pPr>
            <w:r>
              <w:rPr>
                <w:rFonts w:hint="eastAsia" w:ascii="宋体" w:hAnsi="宋体"/>
                <w:sz w:val="24"/>
              </w:rPr>
              <w:t xml:space="preserve">签字：         盖章        </w:t>
            </w:r>
          </w:p>
          <w:p>
            <w:pPr>
              <w:spacing w:line="400" w:lineRule="exact"/>
              <w:ind w:right="360"/>
              <w:jc w:val="right"/>
              <w:rPr>
                <w:rFonts w:ascii="宋体" w:hAnsi="宋体"/>
                <w:sz w:val="24"/>
              </w:rPr>
            </w:pPr>
            <w:r>
              <w:rPr>
                <w:rFonts w:hint="eastAsia" w:ascii="宋体" w:hAnsi="宋体"/>
                <w:sz w:val="24"/>
              </w:rPr>
              <w:t xml:space="preserve">    </w:t>
            </w:r>
          </w:p>
          <w:p>
            <w:pPr>
              <w:wordWrap w:val="0"/>
              <w:spacing w:line="400" w:lineRule="exact"/>
              <w:jc w:val="right"/>
              <w:rPr>
                <w:rFonts w:ascii="宋体" w:hAnsi="宋体"/>
                <w:sz w:val="24"/>
              </w:rPr>
            </w:pPr>
            <w:r>
              <w:rPr>
                <w:rFonts w:hint="eastAsia" w:ascii="宋体" w:hAnsi="宋体"/>
                <w:sz w:val="24"/>
              </w:rPr>
              <w:t xml:space="preserve">年     月      日  </w:t>
            </w:r>
          </w:p>
        </w:tc>
      </w:tr>
    </w:tbl>
    <w:p>
      <w:pPr>
        <w:spacing w:line="240" w:lineRule="exact"/>
        <w:rPr>
          <w:rFonts w:ascii="宋体" w:hAnsi="宋体" w:cs="Arial"/>
          <w:kern w:val="0"/>
          <w:sz w:val="18"/>
          <w:szCs w:val="18"/>
        </w:rPr>
      </w:pPr>
      <w:r>
        <w:rPr>
          <w:rFonts w:hint="eastAsia" w:ascii="方正仿宋简体" w:eastAsia="方正仿宋简体"/>
          <w:szCs w:val="21"/>
        </w:rPr>
        <w:t xml:space="preserve">  </w:t>
      </w:r>
    </w:p>
    <w:p/>
    <w:p/>
    <w:p/>
    <w:p>
      <w:pPr>
        <w:jc w:val="center"/>
        <w:rPr>
          <w:b/>
          <w:bCs/>
          <w:sz w:val="32"/>
          <w:szCs w:val="32"/>
        </w:rPr>
      </w:pPr>
      <w:r>
        <w:rPr>
          <w:rFonts w:hint="eastAsia"/>
          <w:b/>
          <w:bCs/>
          <w:sz w:val="32"/>
          <w:szCs w:val="32"/>
        </w:rPr>
        <w:t>关于“园冶杯”大学生国际竞赛组委会委员权利与义务</w:t>
      </w:r>
    </w:p>
    <w:p>
      <w:pPr>
        <w:rPr>
          <w:b/>
          <w:bCs/>
        </w:rPr>
      </w:pPr>
    </w:p>
    <w:p>
      <w:pPr>
        <w:rPr>
          <w:rFonts w:ascii="宋体" w:hAnsi="宋体" w:cs="宋体"/>
          <w:b/>
          <w:bCs/>
          <w:sz w:val="28"/>
          <w:szCs w:val="28"/>
        </w:rPr>
      </w:pPr>
      <w:r>
        <w:rPr>
          <w:rFonts w:hint="eastAsia" w:ascii="宋体" w:hAnsi="宋体" w:cs="宋体"/>
          <w:b/>
          <w:bCs/>
          <w:sz w:val="28"/>
          <w:szCs w:val="28"/>
        </w:rPr>
        <w:t>一、组委会委员推荐条件</w:t>
      </w:r>
    </w:p>
    <w:p>
      <w:pPr>
        <w:ind w:firstLine="560" w:firstLineChars="200"/>
        <w:rPr>
          <w:rFonts w:ascii="宋体" w:hAnsi="宋体" w:cs="宋体"/>
          <w:sz w:val="28"/>
          <w:szCs w:val="28"/>
        </w:rPr>
      </w:pPr>
      <w:r>
        <w:rPr>
          <w:rFonts w:hint="eastAsia" w:ascii="宋体" w:hAnsi="宋体" w:cs="宋体"/>
          <w:sz w:val="28"/>
          <w:szCs w:val="28"/>
        </w:rPr>
        <w:t>组委会委员需由院校推荐的院长（</w:t>
      </w:r>
      <w:r>
        <w:rPr>
          <w:rFonts w:hint="eastAsia"/>
          <w:sz w:val="28"/>
          <w:szCs w:val="28"/>
        </w:rPr>
        <w:t>系主任）</w:t>
      </w:r>
      <w:r>
        <w:rPr>
          <w:rFonts w:hint="eastAsia" w:ascii="宋体" w:hAnsi="宋体" w:cs="宋体"/>
          <w:sz w:val="28"/>
          <w:szCs w:val="28"/>
        </w:rPr>
        <w:t>，副院长（副</w:t>
      </w:r>
      <w:r>
        <w:rPr>
          <w:rFonts w:hint="eastAsia"/>
          <w:sz w:val="28"/>
          <w:szCs w:val="28"/>
        </w:rPr>
        <w:t>系主任）担任</w:t>
      </w:r>
      <w:r>
        <w:rPr>
          <w:rFonts w:hint="eastAsia" w:ascii="宋体" w:hAnsi="宋体" w:cs="宋体"/>
          <w:sz w:val="28"/>
          <w:szCs w:val="28"/>
        </w:rPr>
        <w:t>。</w:t>
      </w:r>
    </w:p>
    <w:p>
      <w:pPr>
        <w:rPr>
          <w:rFonts w:ascii="宋体" w:hAnsi="宋体" w:cs="宋体"/>
          <w:b/>
          <w:bCs/>
          <w:sz w:val="28"/>
          <w:szCs w:val="28"/>
        </w:rPr>
      </w:pPr>
      <w:r>
        <w:rPr>
          <w:rFonts w:hint="eastAsia" w:ascii="宋体" w:hAnsi="宋体" w:cs="宋体"/>
          <w:b/>
          <w:bCs/>
          <w:sz w:val="28"/>
          <w:szCs w:val="28"/>
        </w:rPr>
        <w:t>二、组委会委员的权利</w:t>
      </w:r>
    </w:p>
    <w:p>
      <w:pPr>
        <w:rPr>
          <w:rFonts w:ascii="宋体" w:hAnsi="宋体" w:cs="宋体"/>
          <w:sz w:val="28"/>
          <w:szCs w:val="28"/>
        </w:rPr>
      </w:pPr>
      <w:r>
        <w:rPr>
          <w:rFonts w:hint="eastAsia" w:ascii="宋体" w:hAnsi="宋体" w:cs="宋体"/>
          <w:sz w:val="28"/>
          <w:szCs w:val="28"/>
        </w:rPr>
        <w:t>1.“园冶杯”组委会优先推荐组委委员加入中国花卉园艺与园林绿化行业协会并加入专家库。</w:t>
      </w:r>
    </w:p>
    <w:p>
      <w:pPr>
        <w:rPr>
          <w:rFonts w:ascii="宋体" w:hAnsi="宋体" w:cs="宋体"/>
          <w:sz w:val="28"/>
          <w:szCs w:val="28"/>
        </w:rPr>
      </w:pPr>
      <w:r>
        <w:rPr>
          <w:rFonts w:hint="eastAsia" w:ascii="宋体" w:hAnsi="宋体" w:cs="宋体"/>
          <w:sz w:val="28"/>
          <w:szCs w:val="28"/>
        </w:rPr>
        <w:t>2.优先推荐组委会委员加入亚洲园林协会。</w:t>
      </w:r>
    </w:p>
    <w:p>
      <w:pPr>
        <w:rPr>
          <w:rFonts w:ascii="宋体" w:hAnsi="宋体" w:cs="宋体"/>
          <w:sz w:val="28"/>
          <w:szCs w:val="28"/>
        </w:rPr>
      </w:pPr>
      <w:r>
        <w:rPr>
          <w:rFonts w:hint="eastAsia" w:ascii="宋体" w:hAnsi="宋体" w:cs="宋体"/>
          <w:sz w:val="28"/>
          <w:szCs w:val="28"/>
        </w:rPr>
        <w:t>3.“园冶杯”组委会优先推荐组委委员参加“园冶讲坛”系列讲座。</w:t>
      </w:r>
    </w:p>
    <w:p>
      <w:pPr>
        <w:rPr>
          <w:rFonts w:ascii="宋体" w:hAnsi="宋体" w:cs="宋体"/>
          <w:sz w:val="28"/>
          <w:szCs w:val="28"/>
        </w:rPr>
      </w:pPr>
      <w:r>
        <w:rPr>
          <w:rFonts w:hint="eastAsia" w:ascii="宋体" w:hAnsi="宋体" w:cs="宋体"/>
          <w:sz w:val="28"/>
          <w:szCs w:val="28"/>
        </w:rPr>
        <w:t>4.“园冶杯”向组委委员颁发证书。</w:t>
      </w:r>
    </w:p>
    <w:p>
      <w:pPr>
        <w:rPr>
          <w:rFonts w:ascii="宋体" w:hAnsi="宋体" w:cs="宋体"/>
          <w:sz w:val="28"/>
          <w:szCs w:val="28"/>
        </w:rPr>
      </w:pPr>
      <w:r>
        <w:rPr>
          <w:rFonts w:hint="eastAsia" w:ascii="宋体" w:hAnsi="宋体" w:cs="宋体"/>
          <w:sz w:val="28"/>
          <w:szCs w:val="28"/>
        </w:rPr>
        <w:t>5.每年向组委委员赠送《世界园林》杂志2本。</w:t>
      </w:r>
    </w:p>
    <w:p>
      <w:pPr>
        <w:rPr>
          <w:rFonts w:ascii="宋体" w:hAnsi="宋体" w:cs="宋体"/>
          <w:sz w:val="28"/>
          <w:szCs w:val="28"/>
        </w:rPr>
      </w:pPr>
      <w:r>
        <w:rPr>
          <w:rFonts w:hint="eastAsia" w:ascii="宋体" w:hAnsi="宋体" w:cs="宋体"/>
          <w:sz w:val="28"/>
          <w:szCs w:val="28"/>
        </w:rPr>
        <w:t>6.由“园冶杯”组委会组织的国际考察交流活动给予组委委员一定费用优惠。</w:t>
      </w:r>
    </w:p>
    <w:p>
      <w:pPr>
        <w:rPr>
          <w:b/>
          <w:bCs/>
          <w:sz w:val="28"/>
          <w:szCs w:val="28"/>
        </w:rPr>
      </w:pPr>
      <w:r>
        <w:rPr>
          <w:rFonts w:hint="eastAsia"/>
          <w:b/>
          <w:bCs/>
          <w:sz w:val="28"/>
          <w:szCs w:val="28"/>
        </w:rPr>
        <w:t>三、组委会委员的义务</w:t>
      </w:r>
    </w:p>
    <w:p>
      <w:pPr>
        <w:ind w:firstLine="560" w:firstLineChars="200"/>
        <w:rPr>
          <w:rFonts w:ascii="宋体" w:hAnsi="宋体" w:cs="宋体"/>
          <w:sz w:val="28"/>
          <w:szCs w:val="28"/>
        </w:rPr>
      </w:pPr>
      <w:r>
        <w:rPr>
          <w:rFonts w:hint="eastAsia" w:ascii="宋体" w:hAnsi="宋体" w:cs="宋体"/>
          <w:sz w:val="28"/>
          <w:szCs w:val="28"/>
        </w:rPr>
        <w:t>经“园冶杯”组委会审核后，组委会委员应积极组织参与“园冶杯”大学生竞赛评审会暨“园冶讲坛</w:t>
      </w:r>
      <w:bookmarkStart w:id="0" w:name="_GoBack"/>
      <w:bookmarkEnd w:id="0"/>
      <w:r>
        <w:rPr>
          <w:rFonts w:hint="eastAsia" w:ascii="宋体" w:hAnsi="宋体" w:cs="宋体"/>
          <w:sz w:val="28"/>
          <w:szCs w:val="28"/>
        </w:rPr>
        <w:t>”或获奖作品巡展等相关工作。</w:t>
      </w:r>
    </w:p>
    <w:p>
      <w:pPr>
        <w:rPr>
          <w:rFonts w:ascii="宋体" w:hAnsi="宋体" w:cs="宋体"/>
          <w:sz w:val="28"/>
          <w:szCs w:val="28"/>
        </w:rPr>
      </w:pPr>
    </w:p>
    <w:p>
      <w:pPr>
        <w:rPr>
          <w:rFonts w:ascii="宋体" w:hAnsi="宋体" w:cs="宋体"/>
          <w:sz w:val="24"/>
          <w:szCs w:val="24"/>
        </w:rPr>
      </w:pPr>
    </w:p>
    <w:p>
      <w:pPr>
        <w:rPr>
          <w:rFonts w:ascii="宋体" w:hAnsi="宋体" w:cs="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简体">
    <w:altName w:val="Arial Unicode MS"/>
    <w:panose1 w:val="03000509000000000000"/>
    <w:charset w:val="86"/>
    <w:family w:val="auto"/>
    <w:pitch w:val="default"/>
    <w:sig w:usb0="00000000" w:usb1="0000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07D"/>
    <w:rsid w:val="0009607D"/>
    <w:rsid w:val="00127367"/>
    <w:rsid w:val="001419FA"/>
    <w:rsid w:val="001A0401"/>
    <w:rsid w:val="001C2289"/>
    <w:rsid w:val="00212BC2"/>
    <w:rsid w:val="00286B8F"/>
    <w:rsid w:val="0041765E"/>
    <w:rsid w:val="00544955"/>
    <w:rsid w:val="00706725"/>
    <w:rsid w:val="00740228"/>
    <w:rsid w:val="007A28B2"/>
    <w:rsid w:val="008E3910"/>
    <w:rsid w:val="008F5A4B"/>
    <w:rsid w:val="00992E78"/>
    <w:rsid w:val="009F62CA"/>
    <w:rsid w:val="00B15932"/>
    <w:rsid w:val="00B36353"/>
    <w:rsid w:val="00BD197F"/>
    <w:rsid w:val="00BE3D9C"/>
    <w:rsid w:val="00BF5A15"/>
    <w:rsid w:val="00D10FFA"/>
    <w:rsid w:val="00D840CD"/>
    <w:rsid w:val="00F6361E"/>
    <w:rsid w:val="00FE75A3"/>
    <w:rsid w:val="1C815ED6"/>
    <w:rsid w:val="416A1430"/>
    <w:rsid w:val="441F3025"/>
    <w:rsid w:val="4F637425"/>
    <w:rsid w:val="519737EF"/>
    <w:rsid w:val="60FD1FD3"/>
    <w:rsid w:val="6537031E"/>
    <w:rsid w:val="6D4F003B"/>
    <w:rsid w:val="79330321"/>
    <w:rsid w:val="7FD25C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kern w:val="2"/>
      <w:sz w:val="18"/>
      <w:szCs w:val="18"/>
    </w:rPr>
  </w:style>
  <w:style w:type="character" w:customStyle="1" w:styleId="7">
    <w:name w:val="页脚 Char"/>
    <w:basedOn w:val="4"/>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Pages>
  <Words>86</Words>
  <Characters>492</Characters>
  <Lines>4</Lines>
  <Paragraphs>1</Paragraphs>
  <ScaleCrop>false</ScaleCrop>
  <LinksUpToDate>false</LinksUpToDate>
  <CharactersWithSpaces>577</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2014-04-08T05:43:00Z</dcterms:created>
  <dc:creator>雨林木风</dc:creator>
  <cp:lastModifiedBy>Administrator</cp:lastModifiedBy>
  <dcterms:modified xsi:type="dcterms:W3CDTF">2017-05-10T02:30:03Z</dcterms:modified>
  <dc:title>2015年“园冶杯”风景园林(毕业作品、论文)国际竞赛</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